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3EA51" w14:textId="77777777" w:rsidR="00B22B01" w:rsidRPr="008C57D8" w:rsidRDefault="008C57D8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DB5270" wp14:editId="72F6664F">
                <wp:simplePos x="0" y="0"/>
                <wp:positionH relativeFrom="column">
                  <wp:posOffset>-228600</wp:posOffset>
                </wp:positionH>
                <wp:positionV relativeFrom="paragraph">
                  <wp:posOffset>5657850</wp:posOffset>
                </wp:positionV>
                <wp:extent cx="6440805" cy="25146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D3154" w14:textId="77777777" w:rsidR="008C57D8" w:rsidRP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Italic" w:hAnsi="Optima-Italic" w:cs="Optima-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C57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Conclusion based on scientific reasoning.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Optima-Italic" w:hAnsi="Optima-Italic" w:cs="Optim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We think this evidence supports our claim because if these trends in data are happening, then it means that </w:t>
                            </w: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[state a brief</w:t>
                            </w:r>
                          </w:p>
                          <w:p w14:paraId="0FAA3FD5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causal chain of events—this chain </w:t>
                            </w:r>
                            <w:proofErr w:type="gramStart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 be consistent with known</w:t>
                            </w:r>
                          </w:p>
                          <w:p w14:paraId="115F7977" w14:textId="77777777" w:rsidR="008C57D8" w:rsidRDefault="008C57D8" w:rsidP="008C57D8"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science ideas/facts].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B52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445.5pt;width:507.15pt;height:19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">
                <v:textbox>
                  <w:txbxContent>
                    <w:p w14:paraId="3C8D3154" w14:textId="77777777" w:rsidR="008C57D8" w:rsidRP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</w:pPr>
                      <w:r w:rsidRPr="008C57D8">
                        <w:rPr>
                          <w:b/>
                          <w:bCs/>
                          <w:sz w:val="28"/>
                          <w:szCs w:val="28"/>
                        </w:rPr>
                        <w:t>Conclusion based on scientific reasoning.</w:t>
                      </w:r>
                      <w:r>
                        <w:t xml:space="preserve"> </w:t>
                      </w:r>
                      <w:r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  <w:t xml:space="preserve">We think this evidence supports our claim because if these trends in data are happening, then it means that </w:t>
                      </w: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[state a brief</w:t>
                      </w:r>
                    </w:p>
                    <w:p w14:paraId="0FAA3FD5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causal chain of events—this chain </w:t>
                      </w:r>
                      <w:proofErr w:type="gramStart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has to</w:t>
                      </w:r>
                      <w:proofErr w:type="gramEnd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 be consistent with known</w:t>
                      </w:r>
                    </w:p>
                    <w:p w14:paraId="115F7977" w14:textId="77777777" w:rsidR="008C57D8" w:rsidRDefault="008C57D8" w:rsidP="008C57D8"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science ideas/facts].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BFCA73" wp14:editId="65C69164">
                <wp:simplePos x="0" y="0"/>
                <wp:positionH relativeFrom="column">
                  <wp:posOffset>-228600</wp:posOffset>
                </wp:positionH>
                <wp:positionV relativeFrom="paragraph">
                  <wp:posOffset>1962150</wp:posOffset>
                </wp:positionV>
                <wp:extent cx="6440805" cy="34861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0805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6DD11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C57D8">
                              <w:rPr>
                                <w:rFonts w:ascii="Optima-BoldItalic" w:hAnsi="Optima-BoldItalic" w:cs="Optima-BoldItalic"/>
                                <w:b/>
                                <w:bCs/>
                                <w:sz w:val="28"/>
                                <w:szCs w:val="28"/>
                              </w:rPr>
                              <w:t>Evidence</w:t>
                            </w:r>
                            <w:r>
                              <w:rPr>
                                <w:rFonts w:ascii="Optima-BoldItalic" w:hAnsi="Optima-BoldItalic" w:cs="Optima-BoldItal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8C57D8"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  <w:t>describe the source and content of the evidence that you are using. If there is evidence against your hypothesis explain why you do not think it is valid.</w:t>
                            </w:r>
                          </w:p>
                          <w:p w14:paraId="249BC62B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70E362B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740BB3B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95B9556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97CC1FB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722AADCC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A5A4F5C" w14:textId="77777777" w:rsidR="008C57D8" w:rsidRP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BoldItalic" w:hAnsi="Optima-BoldItalic" w:cs="Optima-BoldItalic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FCA73" id="_x0000_s1027" type="#_x0000_t202" style="position:absolute;margin-left:-18pt;margin-top:154.5pt;width:507.15pt;height:27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">
                <v:textbox>
                  <w:txbxContent>
                    <w:p w14:paraId="6746DD11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  <w:r w:rsidRPr="008C57D8">
                        <w:rPr>
                          <w:rFonts w:ascii="Optima-BoldItalic" w:hAnsi="Optima-BoldItalic" w:cs="Optima-BoldItalic"/>
                          <w:b/>
                          <w:bCs/>
                          <w:sz w:val="28"/>
                          <w:szCs w:val="28"/>
                        </w:rPr>
                        <w:t>Evidence</w:t>
                      </w:r>
                      <w:r>
                        <w:rPr>
                          <w:rFonts w:ascii="Optima-BoldItalic" w:hAnsi="Optima-BoldItalic" w:cs="Optima-BoldItali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, </w:t>
                      </w:r>
                      <w:r w:rsidRPr="008C57D8"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  <w:t>describe the source and content of the evidence that you are using. If there is evidence against your hypothesis explain why you do not think it is valid.</w:t>
                      </w:r>
                    </w:p>
                    <w:p w14:paraId="249BC62B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70E362B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740BB3B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95B9556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97CC1FB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722AADCC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A5A4F5C" w14:textId="77777777" w:rsidR="008C57D8" w:rsidRP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BoldItalic" w:hAnsi="Optima-BoldItalic" w:cs="Optima-BoldItalic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C57D8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C48DA9" wp14:editId="487B4830">
                <wp:simplePos x="0" y="0"/>
                <wp:positionH relativeFrom="column">
                  <wp:posOffset>-232410</wp:posOffset>
                </wp:positionH>
                <wp:positionV relativeFrom="paragraph">
                  <wp:posOffset>463550</wp:posOffset>
                </wp:positionV>
                <wp:extent cx="6534150" cy="126873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A5537" w14:textId="77777777" w:rsidR="008C57D8" w:rsidRDefault="008C57D8" w:rsidP="008C57D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-Italic" w:hAnsi="Optima-Italic" w:cs="Optima-Italic"/>
                                <w:b/>
                                <w:bCs/>
                                <w:sz w:val="28"/>
                                <w:szCs w:val="28"/>
                              </w:rPr>
                              <w:t>H</w:t>
                            </w:r>
                            <w:r w:rsidRPr="008C57D8">
                              <w:rPr>
                                <w:rFonts w:ascii="Optima-Italic" w:hAnsi="Optima-Italic" w:cs="Optima-Italic"/>
                                <w:b/>
                                <w:bCs/>
                                <w:sz w:val="28"/>
                                <w:szCs w:val="28"/>
                              </w:rPr>
                              <w:t>ypothesi</w:t>
                            </w:r>
                            <w:r w:rsidR="00E643AD">
                              <w:rPr>
                                <w:rFonts w:ascii="Optima-Italic" w:hAnsi="Optima-Italic" w:cs="Optima-Italic"/>
                                <w:b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Optima-Italic" w:hAnsi="Optima-Italic" w:cs="Optima-Italic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[…</w:t>
                            </w:r>
                            <w:proofErr w:type="spellStart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 we believe that X is caused by</w:t>
                            </w:r>
                            <w:proofErr w:type="gramStart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….OR</w:t>
                            </w:r>
                            <w:proofErr w:type="gramEnd"/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 xml:space="preserve"> we</w:t>
                            </w:r>
                          </w:p>
                          <w:p w14:paraId="4F13CC50" w14:textId="77777777"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  <w:t>believe that Y has a role in how Z happens…].</w:t>
                            </w:r>
                          </w:p>
                          <w:p w14:paraId="4591EEC8" w14:textId="77777777"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14:paraId="0A8240B5" w14:textId="77777777"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14:paraId="41F90F42" w14:textId="77777777"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14:paraId="0ACB36F7" w14:textId="77777777" w:rsidR="008C57D8" w:rsidRDefault="008C57D8" w:rsidP="008C57D8">
                            <w:pPr>
                              <w:rPr>
                                <w:rFonts w:ascii="Optima-Regular" w:hAnsi="Optima-Regular" w:cs="Optima-Regular"/>
                                <w:sz w:val="28"/>
                                <w:szCs w:val="28"/>
                              </w:rPr>
                            </w:pPr>
                          </w:p>
                          <w:p w14:paraId="310848FE" w14:textId="77777777" w:rsidR="008C57D8" w:rsidRDefault="008C57D8" w:rsidP="008C57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48DA9" id="_x0000_s1028" type="#_x0000_t202" style="position:absolute;margin-left:-18.3pt;margin-top:36.5pt;width:514.5pt;height:9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">
                <v:textbox>
                  <w:txbxContent>
                    <w:p w14:paraId="0C2A5537" w14:textId="77777777" w:rsidR="008C57D8" w:rsidRDefault="008C57D8" w:rsidP="008C57D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  <w:r>
                        <w:rPr>
                          <w:rFonts w:ascii="Optima-Italic" w:hAnsi="Optima-Italic" w:cs="Optima-Italic"/>
                          <w:b/>
                          <w:bCs/>
                          <w:sz w:val="28"/>
                          <w:szCs w:val="28"/>
                        </w:rPr>
                        <w:t>H</w:t>
                      </w:r>
                      <w:r w:rsidRPr="008C57D8">
                        <w:rPr>
                          <w:rFonts w:ascii="Optima-Italic" w:hAnsi="Optima-Italic" w:cs="Optima-Italic"/>
                          <w:b/>
                          <w:bCs/>
                          <w:sz w:val="28"/>
                          <w:szCs w:val="28"/>
                        </w:rPr>
                        <w:t>ypothesi</w:t>
                      </w:r>
                      <w:r w:rsidR="00E643AD">
                        <w:rPr>
                          <w:rFonts w:ascii="Optima-Italic" w:hAnsi="Optima-Italic" w:cs="Optima-Italic"/>
                          <w:b/>
                          <w:i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Optima-Italic" w:hAnsi="Optima-Italic" w:cs="Optima-Italic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[…</w:t>
                      </w:r>
                      <w:proofErr w:type="spellStart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eg</w:t>
                      </w:r>
                      <w:proofErr w:type="spellEnd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 we believe that X is caused by</w:t>
                      </w:r>
                      <w:proofErr w:type="gramStart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….OR</w:t>
                      </w:r>
                      <w:proofErr w:type="gramEnd"/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 xml:space="preserve"> we</w:t>
                      </w:r>
                    </w:p>
                    <w:p w14:paraId="4F13CC50" w14:textId="77777777"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  <w: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  <w:t>believe that Y has a role in how Z happens…].</w:t>
                      </w:r>
                    </w:p>
                    <w:p w14:paraId="4591EEC8" w14:textId="77777777"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14:paraId="0A8240B5" w14:textId="77777777"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14:paraId="41F90F42" w14:textId="77777777"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14:paraId="0ACB36F7" w14:textId="77777777" w:rsidR="008C57D8" w:rsidRDefault="008C57D8" w:rsidP="008C57D8">
                      <w:pPr>
                        <w:rPr>
                          <w:rFonts w:ascii="Optima-Regular" w:hAnsi="Optima-Regular" w:cs="Optima-Regular"/>
                          <w:sz w:val="28"/>
                          <w:szCs w:val="28"/>
                        </w:rPr>
                      </w:pPr>
                    </w:p>
                    <w:p w14:paraId="310848FE" w14:textId="77777777" w:rsidR="008C57D8" w:rsidRDefault="008C57D8" w:rsidP="008C57D8"/>
                  </w:txbxContent>
                </v:textbox>
                <w10:wrap type="square"/>
              </v:shape>
            </w:pict>
          </mc:Fallback>
        </mc:AlternateContent>
      </w:r>
      <w:r w:rsidRPr="008C57D8">
        <w:rPr>
          <w:sz w:val="28"/>
          <w:szCs w:val="28"/>
        </w:rPr>
        <w:t>Climate change the evidence writing frame</w:t>
      </w:r>
    </w:p>
    <w:p w14:paraId="0270F7B3" w14:textId="77777777" w:rsidR="008C57D8" w:rsidRDefault="008C57D8"/>
    <w:sectPr w:rsidR="008C5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Italic">
    <w:altName w:val="Optima"/>
    <w:panose1 w:val="02000503000000090003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altName w:val="Optima"/>
    <w:panose1 w:val="02000503060000020004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altName w:val="Optima"/>
    <w:panose1 w:val="02000503000000020003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D8"/>
    <w:rsid w:val="006528A4"/>
    <w:rsid w:val="00702BE5"/>
    <w:rsid w:val="00790340"/>
    <w:rsid w:val="008C57D8"/>
    <w:rsid w:val="00B03CBD"/>
    <w:rsid w:val="00B46696"/>
    <w:rsid w:val="00E643AD"/>
    <w:rsid w:val="00E87625"/>
    <w:rsid w:val="00F7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10D3"/>
  <w15:docId w15:val="{A34820D5-1938-8B4E-9250-F8A177C3E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CLP license</cp:lastModifiedBy>
  <cp:revision>2</cp:revision>
  <dcterms:created xsi:type="dcterms:W3CDTF">2021-12-21T14:26:00Z</dcterms:created>
  <dcterms:modified xsi:type="dcterms:W3CDTF">2021-12-21T14:26:00Z</dcterms:modified>
</cp:coreProperties>
</file>